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7BE3" w:rsidRPr="00A9483E" w:rsidRDefault="009D7BE3" w:rsidP="009D7BE3">
      <w:pPr>
        <w:spacing w:after="0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A9483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ПРАВИТЕЛЬСТВО САНКТ-ПЕТЕРБУРГА КОМИТЕТ ПО ОБРАЗОВАНИЮ </w:t>
      </w:r>
    </w:p>
    <w:p w:rsidR="009D7BE3" w:rsidRPr="00A9483E" w:rsidRDefault="009D7BE3" w:rsidP="009D7BE3">
      <w:pPr>
        <w:spacing w:after="0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A9483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Государственное бюджетное общеобразовательное учреждение</w:t>
      </w:r>
      <w:r w:rsidRPr="00A9483E">
        <w:rPr>
          <w:rFonts w:ascii="Times New Roman" w:hAnsi="Times New Roman" w:cs="Times New Roman"/>
          <w:b/>
          <w:i/>
          <w:color w:val="000000"/>
          <w:sz w:val="24"/>
          <w:szCs w:val="24"/>
        </w:rPr>
        <w:br/>
        <w:t xml:space="preserve"> средняя общеобразовательная школа № 97 </w:t>
      </w:r>
    </w:p>
    <w:p w:rsidR="009D7BE3" w:rsidRPr="00A9483E" w:rsidRDefault="009D7BE3" w:rsidP="009D7BE3">
      <w:pPr>
        <w:spacing w:after="0"/>
        <w:jc w:val="center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A9483E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Выборгского района Санкт-Петербурга  </w:t>
      </w:r>
    </w:p>
    <w:p w:rsidR="009D7BE3" w:rsidRDefault="009D7BE3" w:rsidP="009D7BE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9483E">
        <w:rPr>
          <w:rFonts w:ascii="Times New Roman" w:hAnsi="Times New Roman" w:cs="Times New Roman"/>
          <w:b/>
          <w:color w:val="000000"/>
          <w:sz w:val="24"/>
          <w:szCs w:val="24"/>
        </w:rPr>
        <w:t>194017, Санкт - Петербург, ул. Дрезденская, д.19, литер А</w:t>
      </w:r>
    </w:p>
    <w:p w:rsidR="00515796" w:rsidRDefault="00515796" w:rsidP="006274C7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515796" w:rsidRPr="000A3404" w:rsidRDefault="00515796" w:rsidP="009D7BE3">
      <w:pPr>
        <w:spacing w:after="0"/>
        <w:jc w:val="center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515796" w:rsidRPr="008D39B6" w:rsidRDefault="00515796" w:rsidP="000A3404">
      <w:pPr>
        <w:spacing w:line="240" w:lineRule="exact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D39B6">
        <w:rPr>
          <w:rFonts w:ascii="Times New Roman" w:hAnsi="Times New Roman" w:cs="Times New Roman"/>
          <w:b/>
          <w:sz w:val="26"/>
          <w:szCs w:val="26"/>
          <w:u w:val="single"/>
        </w:rPr>
        <w:t>Информация</w:t>
      </w:r>
    </w:p>
    <w:p w:rsidR="00515796" w:rsidRPr="008D39B6" w:rsidRDefault="00515796" w:rsidP="000A3404">
      <w:pPr>
        <w:spacing w:line="240" w:lineRule="exact"/>
        <w:jc w:val="center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8D39B6">
        <w:rPr>
          <w:rFonts w:ascii="Times New Roman" w:hAnsi="Times New Roman" w:cs="Times New Roman"/>
          <w:b/>
          <w:sz w:val="26"/>
          <w:szCs w:val="26"/>
          <w:u w:val="single"/>
        </w:rPr>
        <w:t>для родителей (законных представителей) будущих первоклассников,</w:t>
      </w:r>
    </w:p>
    <w:p w:rsidR="00257C5A" w:rsidRPr="000A3404" w:rsidRDefault="00515796" w:rsidP="000A3404">
      <w:pPr>
        <w:spacing w:line="24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D39B6">
        <w:rPr>
          <w:rFonts w:ascii="Times New Roman" w:hAnsi="Times New Roman" w:cs="Times New Roman"/>
          <w:b/>
          <w:sz w:val="26"/>
          <w:szCs w:val="26"/>
          <w:u w:val="single"/>
        </w:rPr>
        <w:t>набор на 2026-2027 учебный год, о прием</w:t>
      </w:r>
      <w:r w:rsidR="008D39B6">
        <w:rPr>
          <w:rFonts w:ascii="Times New Roman" w:hAnsi="Times New Roman" w:cs="Times New Roman"/>
          <w:b/>
          <w:sz w:val="26"/>
          <w:szCs w:val="26"/>
          <w:u w:val="single"/>
        </w:rPr>
        <w:t>е</w:t>
      </w:r>
      <w:r w:rsidRPr="008D39B6">
        <w:rPr>
          <w:rFonts w:ascii="Times New Roman" w:hAnsi="Times New Roman" w:cs="Times New Roman"/>
          <w:b/>
          <w:sz w:val="26"/>
          <w:szCs w:val="26"/>
          <w:u w:val="single"/>
        </w:rPr>
        <w:t xml:space="preserve"> в первый класс детей с ОВЗ</w:t>
      </w:r>
    </w:p>
    <w:p w:rsidR="00515796" w:rsidRDefault="00515796">
      <w:pPr>
        <w:rPr>
          <w:rFonts w:ascii="Times New Roman" w:hAnsi="Times New Roman" w:cs="Times New Roman"/>
          <w:b/>
          <w:sz w:val="24"/>
          <w:szCs w:val="24"/>
        </w:rPr>
      </w:pPr>
    </w:p>
    <w:p w:rsidR="000739C1" w:rsidRPr="00515796" w:rsidRDefault="00515796" w:rsidP="00535AD5">
      <w:pPr>
        <w:jc w:val="both"/>
        <w:rPr>
          <w:rFonts w:ascii="Times New Roman" w:hAnsi="Times New Roman" w:cs="Times New Roman"/>
          <w:sz w:val="24"/>
          <w:szCs w:val="24"/>
        </w:rPr>
      </w:pPr>
      <w:r w:rsidRPr="000A3404">
        <w:rPr>
          <w:rFonts w:ascii="Times New Roman" w:hAnsi="Times New Roman" w:cs="Times New Roman"/>
          <w:b/>
          <w:sz w:val="24"/>
          <w:szCs w:val="24"/>
        </w:rPr>
        <w:t>Программа обучения: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15796">
        <w:rPr>
          <w:rFonts w:ascii="Times New Roman" w:hAnsi="Times New Roman" w:cs="Times New Roman"/>
          <w:sz w:val="24"/>
          <w:szCs w:val="24"/>
        </w:rPr>
        <w:t>а</w:t>
      </w:r>
      <w:r w:rsidR="00DB1C16" w:rsidRPr="00515796">
        <w:rPr>
          <w:rFonts w:ascii="Times New Roman" w:hAnsi="Times New Roman" w:cs="Times New Roman"/>
          <w:sz w:val="24"/>
          <w:szCs w:val="24"/>
        </w:rPr>
        <w:t>даптированная основная общеобразовательная программа начального общего образования обучающихся с задержкой психического развития (АООП НОО ЗПР</w:t>
      </w:r>
      <w:r w:rsidR="00DB1C16" w:rsidRPr="00515796">
        <w:rPr>
          <w:rFonts w:ascii="Times New Roman" w:hAnsi="Times New Roman" w:cs="Times New Roman"/>
          <w:sz w:val="24"/>
          <w:szCs w:val="24"/>
        </w:rPr>
        <w:t>)</w:t>
      </w:r>
    </w:p>
    <w:p w:rsidR="00DB1C16" w:rsidRDefault="00DB1C16" w:rsidP="00535AD5">
      <w:pPr>
        <w:pStyle w:val="a3"/>
        <w:jc w:val="both"/>
      </w:pPr>
      <w:r w:rsidRPr="000A3404">
        <w:rPr>
          <w:b/>
        </w:rPr>
        <w:t>Формы обучения:</w:t>
      </w:r>
      <w:r>
        <w:t xml:space="preserve"> очная; индивидуальное обучение (обучение на дому) по медицинским показаниям</w:t>
      </w:r>
    </w:p>
    <w:p w:rsidR="00DB1C16" w:rsidRPr="00257C5A" w:rsidRDefault="00DB1C16" w:rsidP="00535AD5">
      <w:pPr>
        <w:pStyle w:val="a3"/>
        <w:jc w:val="both"/>
      </w:pPr>
      <w:r w:rsidRPr="000A3404">
        <w:rPr>
          <w:b/>
        </w:rPr>
        <w:t>Нормативный срок обучения:</w:t>
      </w:r>
      <w:r w:rsidRPr="00257C5A">
        <w:t xml:space="preserve"> 5 лет</w:t>
      </w:r>
    </w:p>
    <w:p w:rsidR="00257C5A" w:rsidRPr="00257C5A" w:rsidRDefault="00257C5A" w:rsidP="00535A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C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Государственная аккредитация:</w:t>
      </w:r>
      <w:r w:rsidRPr="00257C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бессрочная</w:t>
      </w:r>
    </w:p>
    <w:p w:rsidR="00257C5A" w:rsidRPr="00257C5A" w:rsidRDefault="00257C5A" w:rsidP="00535A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57C5A" w:rsidRPr="00257C5A" w:rsidRDefault="00257C5A" w:rsidP="00535A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C5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Языки, на которых осуществляется образование (обучение):</w:t>
      </w:r>
      <w:r w:rsidRPr="00257C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57C5A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русский язык</w:t>
      </w:r>
    </w:p>
    <w:p w:rsidR="00257C5A" w:rsidRPr="00257C5A" w:rsidRDefault="00DB1C16" w:rsidP="00535AD5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A3404">
        <w:rPr>
          <w:rFonts w:ascii="Times New Roman" w:hAnsi="Times New Roman" w:cs="Times New Roman"/>
          <w:b/>
          <w:sz w:val="24"/>
          <w:szCs w:val="24"/>
        </w:rPr>
        <w:t>Предусмотренные учебные предметы, курсы, дисциплины (модули):</w:t>
      </w:r>
      <w:r w:rsidRPr="00257C5A">
        <w:rPr>
          <w:rFonts w:ascii="Times New Roman" w:hAnsi="Times New Roman" w:cs="Times New Roman"/>
          <w:sz w:val="24"/>
          <w:szCs w:val="24"/>
        </w:rPr>
        <w:t xml:space="preserve"> в соответствии с учебным планом</w:t>
      </w:r>
      <w:r w:rsidR="00257C5A" w:rsidRPr="00257C5A">
        <w:rPr>
          <w:rFonts w:ascii="Times New Roman" w:hAnsi="Times New Roman" w:cs="Times New Roman"/>
          <w:sz w:val="24"/>
          <w:szCs w:val="24"/>
        </w:rPr>
        <w:t xml:space="preserve"> (р</w:t>
      </w:r>
      <w:r w:rsidR="00257C5A" w:rsidRPr="00257C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усский язык, литературное чтение, математика, окружающий мир, изобразительное искусство, </w:t>
      </w:r>
      <w:r w:rsidR="00257C5A" w:rsidRPr="00257C5A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 (технология)</w:t>
      </w:r>
      <w:r w:rsidR="00257C5A" w:rsidRPr="00257C5A">
        <w:rPr>
          <w:rFonts w:ascii="Times New Roman" w:eastAsia="Times New Roman" w:hAnsi="Times New Roman" w:cs="Times New Roman"/>
          <w:sz w:val="24"/>
          <w:szCs w:val="24"/>
          <w:lang w:eastAsia="ru-RU"/>
        </w:rPr>
        <w:t>, физическая культура (адаптивная физическая культура)</w:t>
      </w:r>
    </w:p>
    <w:p w:rsidR="00DB1C16" w:rsidRDefault="00DB1C16" w:rsidP="00535AD5">
      <w:pPr>
        <w:pStyle w:val="a3"/>
        <w:jc w:val="both"/>
      </w:pPr>
      <w:r w:rsidRPr="000A3404">
        <w:rPr>
          <w:b/>
        </w:rPr>
        <w:t>Предусмотренные практики:</w:t>
      </w:r>
      <w:r>
        <w:t xml:space="preserve"> не предусмотрены</w:t>
      </w:r>
    </w:p>
    <w:p w:rsidR="000A3404" w:rsidRPr="000A3404" w:rsidRDefault="00257C5A" w:rsidP="00535AD5">
      <w:pPr>
        <w:jc w:val="both"/>
        <w:rPr>
          <w:rFonts w:ascii="Times New Roman" w:hAnsi="Times New Roman" w:cs="Times New Roman"/>
          <w:sz w:val="24"/>
          <w:szCs w:val="24"/>
        </w:rPr>
      </w:pPr>
      <w:r w:rsidRPr="000A3404">
        <w:rPr>
          <w:rFonts w:ascii="Times New Roman" w:hAnsi="Times New Roman" w:cs="Times New Roman"/>
          <w:b/>
          <w:sz w:val="24"/>
          <w:szCs w:val="24"/>
        </w:rPr>
        <w:t>Методические и иные документы, разработанные для осуществления образовательного процесса</w:t>
      </w:r>
      <w:r w:rsidRPr="000A3404">
        <w:rPr>
          <w:rFonts w:ascii="Times New Roman" w:hAnsi="Times New Roman" w:cs="Times New Roman"/>
          <w:b/>
          <w:sz w:val="24"/>
          <w:szCs w:val="24"/>
        </w:rPr>
        <w:t>:</w:t>
      </w:r>
      <w:r w:rsidRPr="00257C5A">
        <w:rPr>
          <w:rFonts w:ascii="Times New Roman" w:hAnsi="Times New Roman" w:cs="Times New Roman"/>
          <w:sz w:val="24"/>
          <w:szCs w:val="24"/>
        </w:rPr>
        <w:t xml:space="preserve"> </w:t>
      </w:r>
      <w:hyperlink r:id="rId4" w:history="1">
        <w:r w:rsidR="000A3404" w:rsidRPr="00EF274D">
          <w:rPr>
            <w:rStyle w:val="a4"/>
            <w:rFonts w:ascii="Times New Roman" w:hAnsi="Times New Roman" w:cs="Times New Roman"/>
            <w:sz w:val="24"/>
            <w:szCs w:val="24"/>
          </w:rPr>
          <w:t>https://edsoo.ru/metodicheskie-materialy/</w:t>
        </w:r>
      </w:hyperlink>
    </w:p>
    <w:p w:rsidR="000A3404" w:rsidRDefault="000A34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Федеральные образовательные программы: </w:t>
      </w:r>
      <w:hyperlink r:id="rId5" w:history="1">
        <w:r w:rsidRPr="008D39B6">
          <w:rPr>
            <w:rStyle w:val="a4"/>
            <w:rFonts w:ascii="Times New Roman" w:hAnsi="Times New Roman" w:cs="Times New Roman"/>
            <w:sz w:val="24"/>
            <w:szCs w:val="24"/>
          </w:rPr>
          <w:t>https://static.edsoo.ru/projects/fop/index.html</w:t>
        </w:r>
      </w:hyperlink>
    </w:p>
    <w:p w:rsidR="000A3404" w:rsidRPr="000A3404" w:rsidRDefault="000A3404" w:rsidP="008D39B6">
      <w:pPr>
        <w:jc w:val="both"/>
        <w:rPr>
          <w:rFonts w:ascii="Times New Roman" w:hAnsi="Times New Roman" w:cs="Times New Roman"/>
          <w:sz w:val="24"/>
          <w:szCs w:val="24"/>
        </w:rPr>
      </w:pPr>
      <w:r w:rsidRPr="000A3404">
        <w:rPr>
          <w:rFonts w:ascii="Times New Roman" w:hAnsi="Times New Roman" w:cs="Times New Roman"/>
          <w:b/>
          <w:sz w:val="24"/>
          <w:szCs w:val="24"/>
        </w:rPr>
        <w:t>Рабочие программы (в школе предусмотрено непосредственное применение ФРП)</w:t>
      </w:r>
      <w:r w:rsidRPr="000A3404">
        <w:rPr>
          <w:rFonts w:ascii="Times New Roman" w:hAnsi="Times New Roman" w:cs="Times New Roman"/>
          <w:b/>
          <w:sz w:val="24"/>
          <w:szCs w:val="24"/>
        </w:rPr>
        <w:t xml:space="preserve">: </w:t>
      </w:r>
      <w:hyperlink r:id="rId6" w:history="1">
        <w:r w:rsidRPr="000A3404">
          <w:rPr>
            <w:rStyle w:val="a4"/>
            <w:rFonts w:ascii="Times New Roman" w:hAnsi="Times New Roman" w:cs="Times New Roman"/>
            <w:sz w:val="24"/>
            <w:szCs w:val="24"/>
          </w:rPr>
          <w:t>https://edsoo.ru/rabochie-programmy/</w:t>
        </w:r>
      </w:hyperlink>
    </w:p>
    <w:p w:rsidR="000A3404" w:rsidRPr="006274C7" w:rsidRDefault="000A3404" w:rsidP="008D39B6">
      <w:pPr>
        <w:jc w:val="both"/>
        <w:rPr>
          <w:rFonts w:ascii="Times New Roman" w:hAnsi="Times New Roman" w:cs="Times New Roman"/>
          <w:sz w:val="24"/>
          <w:szCs w:val="24"/>
        </w:rPr>
      </w:pPr>
      <w:r w:rsidRPr="000A3404">
        <w:rPr>
          <w:rFonts w:ascii="Times New Roman" w:hAnsi="Times New Roman" w:cs="Times New Roman"/>
          <w:b/>
          <w:sz w:val="24"/>
          <w:szCs w:val="24"/>
        </w:rPr>
        <w:t>Методические и иные документы, разработанные для осуществления образовательного процесса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hyperlink r:id="rId7" w:history="1">
        <w:r w:rsidRPr="00EF274D">
          <w:rPr>
            <w:rStyle w:val="a4"/>
            <w:rFonts w:ascii="Times New Roman" w:hAnsi="Times New Roman" w:cs="Times New Roman"/>
            <w:sz w:val="24"/>
            <w:szCs w:val="24"/>
          </w:rPr>
          <w:t>https://edsoo.ru/metodicheskie-materialy/</w:t>
        </w:r>
      </w:hyperlink>
    </w:p>
    <w:p w:rsidR="00535AD5" w:rsidRDefault="00535AD5" w:rsidP="008D39B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Родители (законные представители) будущих первоклассников могут получить консультационную помощь в территориальной психолого-медико-педагогической комиссии,</w:t>
      </w:r>
      <w:r w:rsidR="008D39B6">
        <w:rPr>
          <w:rFonts w:ascii="Times New Roman" w:hAnsi="Times New Roman" w:cs="Times New Roman"/>
          <w:sz w:val="24"/>
          <w:szCs w:val="24"/>
        </w:rPr>
        <w:t xml:space="preserve"> которая находится по адресу: Са</w:t>
      </w:r>
      <w:r>
        <w:rPr>
          <w:rFonts w:ascii="Times New Roman" w:hAnsi="Times New Roman" w:cs="Times New Roman"/>
          <w:sz w:val="24"/>
          <w:szCs w:val="24"/>
        </w:rPr>
        <w:t>нкт-Петербург, пр. Костромской, дом 7.</w:t>
      </w:r>
    </w:p>
    <w:p w:rsidR="00DB1C16" w:rsidRPr="00DB1C16" w:rsidRDefault="008D39B6" w:rsidP="008D39B6">
      <w:pPr>
        <w:pStyle w:val="a3"/>
        <w:shd w:val="clear" w:color="auto" w:fill="FFFFFF"/>
        <w:spacing w:after="0" w:afterAutospacing="0"/>
        <w:jc w:val="both"/>
      </w:pPr>
      <w:r>
        <w:rPr>
          <w:color w:val="000000"/>
          <w:shd w:val="clear" w:color="auto" w:fill="FFFFFF"/>
        </w:rPr>
        <w:t xml:space="preserve">Консультативная помощь может быть оказана в ГБОУ школе №97 по адресу: </w:t>
      </w:r>
      <w:r>
        <w:rPr>
          <w:color w:val="000000"/>
          <w:shd w:val="clear" w:color="auto" w:fill="FFFFFF"/>
        </w:rPr>
        <w:br/>
      </w:r>
      <w:r>
        <w:rPr>
          <w:color w:val="000000"/>
          <w:shd w:val="clear" w:color="auto" w:fill="FFFFFF"/>
        </w:rPr>
        <w:t>Санкт-Петербург, улица Дрезденская, дом 19.</w:t>
      </w:r>
      <w:r>
        <w:rPr>
          <w:color w:val="000000"/>
          <w:shd w:val="clear" w:color="auto" w:fill="FFFFFF"/>
        </w:rPr>
        <w:t xml:space="preserve"> </w:t>
      </w:r>
      <w:bookmarkStart w:id="0" w:name="_GoBack"/>
      <w:bookmarkEnd w:id="0"/>
      <w:r w:rsidR="00535AD5">
        <w:t>Часы приема: вторник с 16.00 до 17.30</w:t>
      </w:r>
      <w:r>
        <w:t>.</w:t>
      </w:r>
    </w:p>
    <w:sectPr w:rsidR="00DB1C16" w:rsidRPr="00DB1C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3730"/>
    <w:rsid w:val="000739C1"/>
    <w:rsid w:val="000A3404"/>
    <w:rsid w:val="000F3730"/>
    <w:rsid w:val="00257C5A"/>
    <w:rsid w:val="00515796"/>
    <w:rsid w:val="00535AD5"/>
    <w:rsid w:val="006274C7"/>
    <w:rsid w:val="008D39B6"/>
    <w:rsid w:val="009D7BE3"/>
    <w:rsid w:val="00CD7D7F"/>
    <w:rsid w:val="00DB1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70C80"/>
  <w15:chartTrackingRefBased/>
  <w15:docId w15:val="{7D18B758-3D0A-4653-83B9-BE1012911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1C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A340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28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4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66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8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37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97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460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6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926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77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43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98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8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85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537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157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493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683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034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606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6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4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47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83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288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30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3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18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0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7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40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2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57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edsoo.ru/metodicheskie-materialy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soo.ru/rabochie-programmy/" TargetMode="External"/><Relationship Id="rId5" Type="http://schemas.openxmlformats.org/officeDocument/2006/relationships/hyperlink" Target="https://static.edsoo.ru/projects/fop/index.html" TargetMode="External"/><Relationship Id="rId4" Type="http://schemas.openxmlformats.org/officeDocument/2006/relationships/hyperlink" Target="https://edsoo.ru/metodicheskie-materialy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324</Words>
  <Characters>1852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7</cp:revision>
  <dcterms:created xsi:type="dcterms:W3CDTF">2026-04-17T11:41:00Z</dcterms:created>
  <dcterms:modified xsi:type="dcterms:W3CDTF">2026-04-17T12:42:00Z</dcterms:modified>
</cp:coreProperties>
</file>